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DE" w:rsidRPr="00E255CD" w:rsidRDefault="00E26A33" w:rsidP="00E255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6" style="position:absolute;left:0;text-align:left;margin-left:79.75pt;margin-top:18.05pt;width:359.4pt;height:49.45pt;z-index:251658240" filled="f"/>
        </w:pict>
      </w:r>
      <w:r w:rsidR="00E255CD" w:rsidRPr="00E255CD">
        <w:rPr>
          <w:rFonts w:ascii="Times New Roman" w:hAnsi="Times New Roman" w:cs="Times New Roman"/>
        </w:rPr>
        <w:t xml:space="preserve">RELAZIONE </w:t>
      </w:r>
      <w:proofErr w:type="spellStart"/>
      <w:r w:rsidR="00E255CD" w:rsidRPr="00E255CD">
        <w:rPr>
          <w:rFonts w:ascii="Times New Roman" w:hAnsi="Times New Roman" w:cs="Times New Roman"/>
        </w:rPr>
        <w:t>DI</w:t>
      </w:r>
      <w:proofErr w:type="spellEnd"/>
      <w:r w:rsidR="00E255CD" w:rsidRPr="00E255CD">
        <w:rPr>
          <w:rFonts w:ascii="Times New Roman" w:hAnsi="Times New Roman" w:cs="Times New Roman"/>
        </w:rPr>
        <w:t xml:space="preserve"> SISTEMI</w:t>
      </w:r>
    </w:p>
    <w:p w:rsidR="00E255CD" w:rsidRPr="00E255CD" w:rsidRDefault="00E255CD" w:rsidP="00E255CD">
      <w:pPr>
        <w:jc w:val="center"/>
        <w:rPr>
          <w:rFonts w:ascii="Times New Roman" w:hAnsi="Times New Roman" w:cs="Times New Roman"/>
          <w:b/>
          <w:color w:val="C00000"/>
        </w:rPr>
      </w:pPr>
      <w:r w:rsidRPr="00E255CD">
        <w:rPr>
          <w:rFonts w:ascii="Times New Roman" w:hAnsi="Times New Roman" w:cs="Times New Roman"/>
          <w:b/>
          <w:color w:val="C00000"/>
        </w:rPr>
        <w:t>TITOLO DELL’ESERCITAZIONE</w:t>
      </w:r>
    </w:p>
    <w:p w:rsidR="00E255CD" w:rsidRDefault="00E255CD" w:rsidP="00724BD0">
      <w:pPr>
        <w:jc w:val="center"/>
        <w:rPr>
          <w:rFonts w:ascii="Times New Roman" w:hAnsi="Times New Roman" w:cs="Times New Roman"/>
        </w:rPr>
      </w:pPr>
      <w:r w:rsidRPr="00E255CD">
        <w:rPr>
          <w:rFonts w:ascii="Times New Roman" w:hAnsi="Times New Roman" w:cs="Times New Roman"/>
        </w:rPr>
        <w:t>CONVERSIO</w:t>
      </w:r>
      <w:r>
        <w:rPr>
          <w:rFonts w:ascii="Times New Roman" w:hAnsi="Times New Roman" w:cs="Times New Roman"/>
        </w:rPr>
        <w:t>NE DA BINARIO A 8 BIT A BCD 8421</w:t>
      </w:r>
      <w:r w:rsidRPr="00E255CD">
        <w:rPr>
          <w:rFonts w:ascii="Times New Roman" w:hAnsi="Times New Roman" w:cs="Times New Roman"/>
        </w:rPr>
        <w:t xml:space="preserve"> IN ASSEMBLY</w:t>
      </w:r>
    </w:p>
    <w:p w:rsidR="00E255CD" w:rsidRPr="00E255CD" w:rsidRDefault="00E255CD" w:rsidP="00E255CD">
      <w:pPr>
        <w:shd w:val="clear" w:color="auto" w:fill="C6D9F1" w:themeFill="text2" w:themeFillTint="33"/>
        <w:rPr>
          <w:rFonts w:ascii="Times New Roman" w:hAnsi="Times New Roman" w:cs="Times New Roman"/>
          <w:b/>
          <w:color w:val="C00000"/>
        </w:rPr>
      </w:pPr>
      <w:r w:rsidRPr="00E255CD">
        <w:rPr>
          <w:rFonts w:ascii="Times New Roman" w:hAnsi="Times New Roman" w:cs="Times New Roman"/>
          <w:b/>
          <w:color w:val="C00000"/>
        </w:rPr>
        <w:t>Obiettivo:</w:t>
      </w:r>
    </w:p>
    <w:p w:rsidR="00E255CD" w:rsidRDefault="00E255CD" w:rsidP="00E255CD">
      <w:pPr>
        <w:shd w:val="clear" w:color="auto" w:fill="C6D9F1" w:themeFill="text2" w:themeFillTint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Creazione e simulazione di un programma in grado di convertire un numero binario a 8 bit a BCD 8421.</w:t>
      </w:r>
    </w:p>
    <w:p w:rsidR="004E2D83" w:rsidRDefault="00E26A33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noProof/>
          <w:color w:val="C00000"/>
          <w:lang w:eastAsia="it-IT"/>
        </w:rPr>
        <w:pict>
          <v:group id="_x0000_s1081" style="position:absolute;margin-left:351.05pt;margin-top:9.05pt;width:170.5pt;height:608.45pt;z-index:251659264" coordorigin="3145,1547" coordsize="3410,12169">
            <v:roundrect id="_x0000_s1037" style="position:absolute;left:3173;top:1547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 style="mso-next-textbox:#_x0000_s1037">
                <w:txbxContent>
                  <w:p w:rsidR="002C5E33" w:rsidRDefault="007023C9" w:rsidP="00724BD0">
                    <w:pPr>
                      <w:jc w:val="center"/>
                    </w:pPr>
                    <w:r>
                      <w:t>LD</w:t>
                    </w:r>
                    <w:r w:rsidR="002C5E33">
                      <w:t xml:space="preserve"> A </w:t>
                    </w:r>
                    <w:r w:rsidR="002C5E33">
                      <w:sym w:font="Wingdings" w:char="F0DF"/>
                    </w:r>
                    <w:r w:rsidR="002C5E33">
                      <w:t xml:space="preserve"> n</w:t>
                    </w:r>
                  </w:p>
                </w:txbxContent>
              </v:textbox>
            </v:roundrect>
            <v:roundrect id="_x0000_s1038" style="position:absolute;left:3170;top:2160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2C5E33" w:rsidRDefault="007023C9" w:rsidP="00724BD0">
                    <w:pPr>
                      <w:jc w:val="center"/>
                    </w:pPr>
                    <w:r>
                      <w:t>LD</w:t>
                    </w:r>
                    <w:r w:rsidR="002C5E33">
                      <w:t xml:space="preserve"> C </w:t>
                    </w:r>
                    <w:r w:rsidR="002C5E33">
                      <w:sym w:font="Wingdings" w:char="F0DF"/>
                    </w:r>
                    <w:r w:rsidR="002C5E33">
                      <w:t xml:space="preserve"> 0</w:t>
                    </w:r>
                  </w:p>
                </w:txbxContent>
              </v:textbox>
            </v:roundrect>
            <v:roundrect id="_x0000_s1039" style="position:absolute;left:3181;top:4741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2C5E33" w:rsidRDefault="002C5E33" w:rsidP="00724BD0">
                    <w:pPr>
                      <w:jc w:val="center"/>
                    </w:pPr>
                    <w:r>
                      <w:t>INC   C</w:t>
                    </w:r>
                  </w:p>
                </w:txbxContent>
              </v:textbox>
            </v:roundrect>
            <v:roundrect id="_x0000_s1040" style="position:absolute;left:3170;top:2781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2C5E33" w:rsidRDefault="007023C9" w:rsidP="00724BD0">
                    <w:pPr>
                      <w:jc w:val="center"/>
                    </w:pPr>
                    <w:r>
                      <w:t>LD</w:t>
                    </w:r>
                    <w:r w:rsidR="002C5E33">
                      <w:t xml:space="preserve"> E </w:t>
                    </w:r>
                    <w:r w:rsidR="002C5E33">
                      <w:sym w:font="Wingdings" w:char="F0DF"/>
                    </w:r>
                    <w:r w:rsidR="002C5E33">
                      <w:t xml:space="preserve"> 0</w:t>
                    </w:r>
                  </w:p>
                </w:txbxContent>
              </v:textbox>
            </v:roundrect>
            <v:roundrect id="_x0000_s1041" style="position:absolute;left:3179;top:4133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2C5E33" w:rsidRDefault="002C5E33" w:rsidP="00724BD0">
                    <w:pPr>
                      <w:jc w:val="center"/>
                    </w:pPr>
                    <w:r>
                      <w:t xml:space="preserve">SUB </w:t>
                    </w:r>
                    <w:r w:rsidR="007023C9">
                      <w:t xml:space="preserve"> </w:t>
                    </w:r>
                    <w:r>
                      <w:t>100</w:t>
                    </w:r>
                  </w:p>
                </w:txbxContent>
              </v:textbox>
            </v:roundrect>
            <v:roundrect id="_x0000_s1042" style="position:absolute;left:3178;top:7160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2C5E33" w:rsidRDefault="007023C9" w:rsidP="00724BD0">
                    <w:pPr>
                      <w:jc w:val="center"/>
                    </w:pPr>
                    <w:r>
                      <w:t>DEC   C</w:t>
                    </w:r>
                  </w:p>
                </w:txbxContent>
              </v:textbox>
            </v:roundrect>
            <v:roundrect id="_x0000_s1043" style="position:absolute;left:3179;top:3401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2C5E33" w:rsidRDefault="007023C9" w:rsidP="00724BD0">
                    <w:pPr>
                      <w:jc w:val="center"/>
                    </w:pPr>
                    <w:r>
                      <w:t>LD</w:t>
                    </w:r>
                    <w:r w:rsidR="002C5E33">
                      <w:t xml:space="preserve"> L </w:t>
                    </w:r>
                    <w:r w:rsidR="002C5E33">
                      <w:sym w:font="Wingdings" w:char="F0DF"/>
                    </w:r>
                    <w:r w:rsidR="002C5E33">
                      <w:t xml:space="preserve"> 0</w:t>
                    </w:r>
                  </w:p>
                </w:txbxContent>
              </v:textbox>
            </v:round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4" type="#_x0000_t110" style="position:absolute;left:3227;top:5470;width:1419;height:1418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2C5E33" w:rsidRPr="002C5E33" w:rsidRDefault="002C5E33" w:rsidP="002C5E33">
                    <w:pPr>
                      <w:jc w:val="center"/>
                      <w:rPr>
                        <w:sz w:val="24"/>
                      </w:rPr>
                    </w:pPr>
                    <w:r w:rsidRPr="002C5E33">
                      <w:rPr>
                        <w:sz w:val="24"/>
                      </w:rPr>
                      <w:t>Carry=0?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3940;top:1943;width:1;height:217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46" type="#_x0000_t32" style="position:absolute;left:3937;top:2561;width:1;height:217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47" type="#_x0000_t32" style="position:absolute;left:3950;top:3187;width:1;height:217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48" type="#_x0000_t32" style="position:absolute;left:3951;top:3798;width:1;height:335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49" type="#_x0000_t32" style="position:absolute;left:3952;top:4533;width:1;height:217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50" type="#_x0000_t32" style="position:absolute;left:3936;top:5138;width:0;height:341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51" type="#_x0000_t32" style="position:absolute;left:4646;top:6183;width:761;height:0" o:connectortype="straight" strokecolor="black [3213]" strokeweight="1pt">
              <v:shadow type="perspective" color="#3f3151 [1607]" opacity=".5" offset="1pt" offset2="-3pt"/>
            </v:shape>
            <v:shape id="_x0000_s1052" type="#_x0000_t32" style="position:absolute;left:5407;top:3929;width:1;height:2254;flip:y" o:connectortype="straight" strokecolor="black [3213]" strokeweight="1pt">
              <v:shadow type="perspective" color="#3f3151 [1607]" opacity=".5" offset="1pt" offset2="-3pt"/>
            </v:shape>
            <v:shape id="_x0000_s1053" type="#_x0000_t32" style="position:absolute;left:3950;top:3929;width:1457;height:0;flip:x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54" type="#_x0000_t32" style="position:absolute;left:3940;top:6888;width:0;height:272" o:connectortype="straight" strokecolor="black [3213]" strokeweight="1pt">
              <v:stroke endarrow="block"/>
              <v:shadow type="perspective" color="#3f3151 [1607]" opacity=".5" offset="1pt" offset2="-3pt"/>
            </v:shape>
            <v:roundrect id="_x0000_s1055" style="position:absolute;left:3170;top:7779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023C9" w:rsidRDefault="007023C9" w:rsidP="00724BD0">
                    <w:pPr>
                      <w:jc w:val="center"/>
                    </w:pPr>
                    <w:r>
                      <w:t>ADD  A</w:t>
                    </w:r>
                    <w:r>
                      <w:sym w:font="Wingdings" w:char="F0DF"/>
                    </w:r>
                    <w:r>
                      <w:t>100</w:t>
                    </w:r>
                  </w:p>
                </w:txbxContent>
              </v:textbox>
            </v:roundrect>
            <v:roundrect id="_x0000_s1056" style="position:absolute;left:3170;top:8509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023C9" w:rsidRDefault="007023C9" w:rsidP="00724BD0">
                    <w:pPr>
                      <w:jc w:val="center"/>
                    </w:pPr>
                    <w:r>
                      <w:t>SUB  10</w:t>
                    </w:r>
                  </w:p>
                </w:txbxContent>
              </v:textbox>
            </v:roundrect>
            <v:roundrect id="_x0000_s1057" style="position:absolute;left:3170;top:9073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023C9" w:rsidRDefault="007023C9" w:rsidP="00724BD0">
                    <w:pPr>
                      <w:jc w:val="center"/>
                    </w:pPr>
                    <w:r>
                      <w:t>INC   E</w:t>
                    </w:r>
                  </w:p>
                </w:txbxContent>
              </v:textbox>
            </v:roundrect>
            <v:shape id="_x0000_s1059" type="#_x0000_t32" style="position:absolute;left:3944;top:7562;width:1;height:217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60" type="#_x0000_t32" style="position:absolute;left:3944;top:8176;width:0;height:333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61" type="#_x0000_t32" style="position:absolute;left:4636;top:10547;width:761;height:0" o:connectortype="straight" strokecolor="black [3213]" strokeweight="1pt">
              <v:shadow type="perspective" color="#3f3151 [1607]" opacity=".5" offset="1pt" offset2="-3pt"/>
            </v:shape>
            <v:shape id="_x0000_s1062" type="#_x0000_t32" style="position:absolute;left:5397;top:8293;width:1;height:2254;flip:y" o:connectortype="straight" strokecolor="black [3213]" strokeweight="1pt">
              <v:shadow type="perspective" color="#3f3151 [1607]" opacity=".5" offset="1pt" offset2="-3pt"/>
            </v:shape>
            <v:shape id="_x0000_s1063" type="#_x0000_t32" style="position:absolute;left:3940;top:8293;width:1457;height:0;flip:x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64" type="#_x0000_t110" style="position:absolute;left:3208;top:9837;width:1419;height:1418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023C9" w:rsidRPr="002C5E33" w:rsidRDefault="007023C9" w:rsidP="007023C9">
                    <w:pPr>
                      <w:jc w:val="center"/>
                      <w:rPr>
                        <w:sz w:val="24"/>
                      </w:rPr>
                    </w:pPr>
                    <w:r w:rsidRPr="002C5E33">
                      <w:rPr>
                        <w:sz w:val="24"/>
                      </w:rPr>
                      <w:t>Carry=0?</w:t>
                    </w:r>
                  </w:p>
                </w:txbxContent>
              </v:textbox>
            </v:shape>
            <v:shape id="_x0000_s1065" type="#_x0000_t32" style="position:absolute;left:3917;top:9470;width:1;height:376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66" type="#_x0000_t32" style="position:absolute;left:3936;top:8915;width:0;height:158" o:connectortype="straight" strokecolor="black [3213]" strokeweight="1pt">
              <v:stroke endarrow="block"/>
              <v:shadow type="perspective" color="#3f3151 [1607]" opacity=".5" offset="1pt" offset2="-3pt"/>
            </v:shape>
            <v:roundrect id="_x0000_s1067" style="position:absolute;left:3153;top:11534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023C9" w:rsidRDefault="007023C9" w:rsidP="00724BD0">
                    <w:pPr>
                      <w:jc w:val="center"/>
                    </w:pPr>
                    <w:r>
                      <w:t>DEC   E</w:t>
                    </w:r>
                  </w:p>
                </w:txbxContent>
              </v:textbox>
            </v:roundrect>
            <v:shape id="_x0000_s1068" type="#_x0000_t32" style="position:absolute;left:3915;top:11262;width:0;height:272" o:connectortype="straight" strokecolor="black [3213]" strokeweight="1pt">
              <v:stroke endarrow="block"/>
              <v:shadow type="perspective" color="#3f3151 [1607]" opacity=".5" offset="1pt" offset2="-3pt"/>
            </v:shape>
            <v:roundrect id="_x0000_s1069" style="position:absolute;left:3145;top:12153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023C9" w:rsidRDefault="007023C9" w:rsidP="00724BD0">
                    <w:pPr>
                      <w:jc w:val="center"/>
                    </w:pPr>
                    <w:r>
                      <w:t>ADD  A</w:t>
                    </w:r>
                    <w:r>
                      <w:sym w:font="Wingdings" w:char="F0DF"/>
                    </w:r>
                    <w:r>
                      <w:t>10</w:t>
                    </w:r>
                  </w:p>
                </w:txbxContent>
              </v:textbox>
            </v:roundrect>
            <v:roundrect id="_x0000_s1070" style="position:absolute;left:3151;top:12805;width:1531;height:397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023C9" w:rsidRDefault="007023C9" w:rsidP="00724BD0">
                    <w:pPr>
                      <w:jc w:val="center"/>
                    </w:pPr>
                    <w:r>
                      <w:t>LD    L</w:t>
                    </w:r>
                    <w:r>
                      <w:sym w:font="Wingdings" w:char="F0DF"/>
                    </w:r>
                    <w:r>
                      <w:t>A</w:t>
                    </w:r>
                  </w:p>
                </w:txbxContent>
              </v:textbox>
            </v:roundrect>
            <v:roundrect id="_x0000_s1071" style="position:absolute;left:3145;top:13405;width:1531;height:311;v-text-anchor:middle" arcsize="10923f" fillcolor="#b2a1c7 [1943]" strokecolor="#b2a1c7 [1943]" strokeweight="1pt">
              <v:fill color2="#e5dfec [663]" angle="-45" focus="-50%" type="gradient"/>
              <v:shadow type="perspective" color="#3f3151 [1607]" opacity=".5" offset="1pt" offset2="-3pt"/>
              <v:textbox style="mso-next-textbox:#_x0000_s1071" inset="0,0,0,0">
                <w:txbxContent>
                  <w:p w:rsidR="007023C9" w:rsidRDefault="007023C9" w:rsidP="007023C9">
                    <w:pPr>
                      <w:jc w:val="center"/>
                    </w:pPr>
                    <w:r>
                      <w:t>HALT</w:t>
                    </w:r>
                  </w:p>
                </w:txbxContent>
              </v:textbox>
            </v:roundrect>
            <v:shape id="_x0000_s1072" type="#_x0000_t32" style="position:absolute;left:3919;top:11936;width:1;height:217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73" type="#_x0000_t32" style="position:absolute;left:3920;top:12549;width:0;height:256" o:connectortype="straight" strokecolor="black [3213]" strokeweight="1pt">
              <v:stroke endarrow="block"/>
              <v:shadow type="perspective" color="#3f3151 [1607]" opacity=".5" offset="1pt" offset2="-3pt"/>
            </v:shape>
            <v:shape id="_x0000_s1074" type="#_x0000_t32" style="position:absolute;left:3911;top:13198;width:1;height:201" o:connectortype="straight" strokecolor="black [3213]" strokeweight="1pt">
              <v:stroke endarrow="block"/>
              <v:shadow type="perspective" color="#3f3151 [1607]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5520;top:4883;width:1035;height:391;v-text-anchor:middle" filled="f" fillcolor="#b2a1c7 [1943]" stroked="f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24BD0" w:rsidRDefault="00724BD0">
                    <w:r>
                      <w:t>LOOP 1</w:t>
                    </w:r>
                  </w:p>
                </w:txbxContent>
              </v:textbox>
            </v:shape>
            <v:shape id="_x0000_s1076" type="#_x0000_t202" style="position:absolute;left:5535;top:9270;width:975;height:390;v-text-anchor:middle" filled="f" fillcolor="#b2a1c7 [1943]" stroked="f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24BD0" w:rsidRDefault="00724BD0">
                    <w:r>
                      <w:t>LOOP 2</w:t>
                    </w:r>
                  </w:p>
                </w:txbxContent>
              </v:textbox>
            </v:shape>
            <v:shape id="_x0000_s1077" type="#_x0000_t202" style="position:absolute;left:4787;top:5805;width:808;height:495;v-text-anchor:middle" filled="f" fillcolor="#b2a1c7 [1943]" stroked="f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24BD0" w:rsidRDefault="00724BD0">
                    <w:r>
                      <w:t>NO</w:t>
                    </w:r>
                  </w:p>
                </w:txbxContent>
              </v:textbox>
            </v:shape>
            <v:shape id="_x0000_s1078" type="#_x0000_t202" style="position:absolute;left:4784;top:10185;width:808;height:495;v-text-anchor:middle" filled="f" fillcolor="#b2a1c7 [1943]" stroked="f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24BD0" w:rsidRDefault="00724BD0" w:rsidP="00724BD0">
                    <w:r>
                      <w:t>NO</w:t>
                    </w:r>
                  </w:p>
                </w:txbxContent>
              </v:textbox>
            </v:shape>
            <v:shape id="_x0000_s1079" type="#_x0000_t202" style="position:absolute;left:3913;top:6770;width:808;height:495;v-text-anchor:middle" filled="f" fillcolor="#b2a1c7 [1943]" stroked="f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24BD0" w:rsidRDefault="00724BD0" w:rsidP="00724BD0">
                    <w:r>
                      <w:t>SI</w:t>
                    </w:r>
                  </w:p>
                </w:txbxContent>
              </v:textbox>
            </v:shape>
            <v:shape id="_x0000_s1080" type="#_x0000_t202" style="position:absolute;left:3898;top:11145;width:808;height:495;v-text-anchor:middle" filled="f" fillcolor="#b2a1c7 [1943]" stroked="f" strokecolor="#b2a1c7 [1943]" strokeweight="1pt">
              <v:fill color2="#e5dfec [663]" angle="-45" focus="-50%" type="gradient"/>
              <v:shadow type="perspective" color="#3f3151 [1607]" opacity=".5" offset="1pt" offset2="-3pt"/>
              <v:textbox>
                <w:txbxContent>
                  <w:p w:rsidR="00724BD0" w:rsidRDefault="00724BD0" w:rsidP="00724BD0">
                    <w:r>
                      <w:t>SI</w:t>
                    </w:r>
                  </w:p>
                </w:txbxContent>
              </v:textbox>
            </v:shape>
          </v:group>
        </w:pict>
      </w:r>
    </w:p>
    <w:p w:rsidR="00E255CD" w:rsidRPr="00724BD0" w:rsidRDefault="00E26A33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noProof/>
          <w:color w:val="C00000"/>
          <w:lang w:eastAsia="it-IT"/>
        </w:rPr>
        <w:pict>
          <v:shape id="_x0000_s1082" type="#_x0000_t202" style="position:absolute;margin-left:-6.45pt;margin-top:20.25pt;width:343.95pt;height:588.65pt;z-index:251660288" filled="f" stroked="f">
            <v:textbox>
              <w:txbxContent>
                <w:p w:rsidR="00724BD0" w:rsidRDefault="00724BD0" w:rsidP="00724B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Lo scopo dell’esercitazione è quello convertire un numero binario a 8 bit in BCD 8421.</w:t>
                  </w:r>
                </w:p>
                <w:p w:rsidR="00724BD0" w:rsidRDefault="00724BD0" w:rsidP="00724BD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Partiamo innanzitutto dallo studio dell’algoritmo attraverso il diagramma di flusso a destra:</w:t>
                  </w:r>
                </w:p>
                <w:p w:rsidR="00724BD0" w:rsidRPr="0072285B" w:rsidRDefault="00B2407E" w:rsidP="00724BD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2285B">
                    <w:rPr>
                      <w:rFonts w:ascii="Times New Roman" w:hAnsi="Times New Roman" w:cs="Times New Roman"/>
                      <w:b/>
                    </w:rPr>
                    <w:t>Spiegazione</w:t>
                  </w:r>
                  <w:r w:rsidR="0072285B" w:rsidRPr="0072285B">
                    <w:rPr>
                      <w:rFonts w:ascii="Times New Roman" w:hAnsi="Times New Roman" w:cs="Times New Roman"/>
                      <w:b/>
                    </w:rPr>
                    <w:t xml:space="preserve"> delle istruzioni</w:t>
                  </w:r>
                  <w:r w:rsidRPr="0072285B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724BD0" w:rsidRDefault="00B240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1° istruzione si carica nel registro A un numero binario a 8 bit che può andare da 0 a 255.</w:t>
                  </w:r>
                </w:p>
                <w:p w:rsidR="00B2407E" w:rsidRDefault="00B240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Nella 2°, 3° e 4° istruzione si azzeriamo i registri C, 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L.</w:t>
                  </w:r>
                </w:p>
                <w:p w:rsidR="00B2407E" w:rsidRDefault="00B240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5° istruzione si sottrae 100 e  nella 6° si incrementa il registro C.</w:t>
                  </w:r>
                </w:p>
                <w:p w:rsidR="00B2407E" w:rsidRDefault="00B240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Nella 7° istruzione (un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Loop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) si verifica se il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Carry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è 0 se non lo è ritorna ad eseguire la 5° istruzione altrimenti esegue la prossima.</w:t>
                  </w:r>
                </w:p>
                <w:p w:rsidR="00B2407E" w:rsidRDefault="00B240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8° istruzione si decrementa il registro C.</w:t>
                  </w:r>
                </w:p>
                <w:p w:rsidR="00B2407E" w:rsidRDefault="00B240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9° istruzione si somma 100 al registro A.</w:t>
                  </w:r>
                </w:p>
                <w:p w:rsidR="00B2407E" w:rsidRDefault="00B240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10° istruzione</w:t>
                  </w:r>
                  <w:r w:rsidR="0072285B">
                    <w:rPr>
                      <w:rFonts w:ascii="Times New Roman" w:hAnsi="Times New Roman" w:cs="Times New Roman"/>
                    </w:rPr>
                    <w:t xml:space="preserve"> si sottrae 10 e nella 11° si incrementa il registro E.</w:t>
                  </w:r>
                </w:p>
                <w:p w:rsidR="0072285B" w:rsidRDefault="007228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Nella 12° istruzione (un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Loop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) si verifica se il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Carry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è 0 se non lo è ritorna ad eseguire la 10° istruzione altrimenti esegue la prossima.</w:t>
                  </w:r>
                </w:p>
                <w:p w:rsidR="0072285B" w:rsidRDefault="007228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13° istruzione si decrementa il registro E.</w:t>
                  </w:r>
                </w:p>
                <w:p w:rsidR="0072285B" w:rsidRDefault="007228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14° istruzione si somma 10 al registro A.</w:t>
                  </w:r>
                </w:p>
                <w:p w:rsidR="0072285B" w:rsidRDefault="0072285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15° istruzione si carica in L il contenuto del registro A.</w:t>
                  </w:r>
                </w:p>
                <w:p w:rsidR="00731625" w:rsidRDefault="0072285B" w:rsidP="004E2D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Nella 16° istruzione si termina il programma.</w:t>
                  </w:r>
                </w:p>
                <w:p w:rsidR="004E2D83" w:rsidRPr="00B2407E" w:rsidRDefault="004E2D8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E255CD" w:rsidRPr="00724BD0">
        <w:rPr>
          <w:rFonts w:ascii="Times New Roman" w:hAnsi="Times New Roman" w:cs="Times New Roman"/>
          <w:b/>
          <w:color w:val="C00000"/>
        </w:rPr>
        <w:t xml:space="preserve">Studio del Sistema: </w:t>
      </w: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7023C9" w:rsidRDefault="007023C9">
      <w:pPr>
        <w:rPr>
          <w:rFonts w:ascii="Times New Roman" w:hAnsi="Times New Roman" w:cs="Times New Roman"/>
        </w:rPr>
      </w:pPr>
    </w:p>
    <w:p w:rsidR="00E255CD" w:rsidRDefault="00E255CD">
      <w:pPr>
        <w:rPr>
          <w:rFonts w:ascii="Times New Roman" w:hAnsi="Times New Roman" w:cs="Times New Roman"/>
        </w:rPr>
      </w:pPr>
    </w:p>
    <w:p w:rsidR="00E255CD" w:rsidRDefault="00E255CD">
      <w:pPr>
        <w:rPr>
          <w:rFonts w:ascii="Times New Roman" w:hAnsi="Times New Roman" w:cs="Times New Roman"/>
        </w:rPr>
      </w:pPr>
    </w:p>
    <w:p w:rsidR="004E2D83" w:rsidRDefault="004E2D83">
      <w:pPr>
        <w:rPr>
          <w:rFonts w:ascii="Times New Roman" w:hAnsi="Times New Roman" w:cs="Times New Roman"/>
        </w:rPr>
      </w:pPr>
    </w:p>
    <w:p w:rsidR="004E2D83" w:rsidRDefault="004E2D83">
      <w:pPr>
        <w:rPr>
          <w:rFonts w:ascii="Times New Roman" w:hAnsi="Times New Roman" w:cs="Times New Roman"/>
        </w:rPr>
      </w:pPr>
    </w:p>
    <w:p w:rsidR="004E2D83" w:rsidRDefault="004E2D83">
      <w:pPr>
        <w:rPr>
          <w:rFonts w:ascii="Times New Roman" w:hAnsi="Times New Roman" w:cs="Times New Roman"/>
        </w:rPr>
      </w:pPr>
    </w:p>
    <w:p w:rsidR="004E2D83" w:rsidRDefault="00FC5ABE">
      <w:pPr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Reale simulazione del sistema</w:t>
      </w:r>
      <w:r w:rsidR="004E2D83" w:rsidRPr="004E2D83">
        <w:rPr>
          <w:rFonts w:ascii="Times New Roman" w:hAnsi="Times New Roman" w:cs="Times New Roman"/>
          <w:b/>
          <w:color w:val="C00000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463"/>
        <w:gridCol w:w="2055"/>
        <w:gridCol w:w="851"/>
      </w:tblGrid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Istruzione</w:t>
            </w:r>
          </w:p>
        </w:tc>
        <w:tc>
          <w:tcPr>
            <w:tcW w:w="851" w:type="dxa"/>
            <w:vAlign w:val="center"/>
          </w:tcPr>
          <w:p w:rsidR="004E2D83" w:rsidRDefault="00E26A33" w:rsidP="004E2D83">
            <w:pPr>
              <w:jc w:val="center"/>
              <w:rPr>
                <w:rFonts w:ascii="Times New Roman" w:hAnsi="Times New Roman" w:cs="Times New Roman"/>
              </w:rPr>
            </w:pPr>
            <w:r w:rsidRPr="00E26A33">
              <w:rPr>
                <w:rFonts w:ascii="Times New Roman" w:hAnsi="Times New Roman" w:cs="Times New Roman"/>
                <w:b/>
                <w:noProof/>
                <w:color w:val="C00000"/>
                <w:lang w:eastAsia="it-IT"/>
              </w:rPr>
              <w:pict>
                <v:shape id="_x0000_s1083" type="#_x0000_t202" style="position:absolute;left:0;text-align:left;margin-left:47pt;margin-top:-.85pt;width:346.4pt;height:221.85pt;z-index:251661312;mso-position-horizontal-relative:text;mso-position-vertical-relative:text" filled="f" stroked="f">
                  <v:textbox style="mso-next-textbox:#_x0000_s1083">
                    <w:txbxContent>
                      <w:p w:rsidR="004E2D83" w:rsidRPr="00AC4893" w:rsidRDefault="004E2D83" w:rsidP="00553C0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In questo programma </w:t>
                        </w:r>
                        <w:proofErr w:type="spellStart"/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assembly</w:t>
                        </w:r>
                        <w:proofErr w:type="spellEnd"/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si carica un numero binario</w:t>
                        </w:r>
                        <w:r w:rsidR="006C1A78"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nell’accumulatore e abbiamo poi utilizzato i registri: C per le centinaia, E per le decine ed L per le unità.</w:t>
                        </w:r>
                      </w:p>
                      <w:p w:rsidR="006C1A78" w:rsidRPr="00AC4893" w:rsidRDefault="006C1A78" w:rsidP="00553C0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Utilizziamo le istruzioni di salto (JP NC) per sostituire la IF, in quanto in questo linguaggio di basso livello (</w:t>
                        </w:r>
                        <w:proofErr w:type="spellStart"/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Assembly</w:t>
                        </w:r>
                        <w:proofErr w:type="spellEnd"/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 non esiste questo tipo di istruzione.</w:t>
                        </w:r>
                      </w:p>
                      <w:p w:rsidR="00553C04" w:rsidRDefault="006C1A78" w:rsidP="00553C0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Il funzionamento è semplice: in questo caso se </w:t>
                        </w:r>
                        <w:r w:rsidR="009E3677"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il </w:t>
                        </w:r>
                        <w:proofErr w:type="spellStart"/>
                        <w:r w:rsidR="009E3677"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carry</w:t>
                        </w:r>
                        <w:proofErr w:type="spellEnd"/>
                        <w:r w:rsidR="009E3677"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è minore del numero va avanti decrementando le centinaia, altrimenti se è minore ritorna all’istruzione della SUB 100.</w:t>
                        </w:r>
                      </w:p>
                      <w:p w:rsidR="009E3677" w:rsidRPr="00AC4893" w:rsidRDefault="009E3677" w:rsidP="00553C0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Per il calcolo </w:t>
                        </w:r>
                        <w:r w:rsidR="00667FDD"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dei clock minimi basti sommare il numero di clock di ogni istruzione sapendo che n è 0.</w:t>
                        </w:r>
                      </w:p>
                      <w:p w:rsidR="00BD4CEA" w:rsidRPr="00553C04" w:rsidRDefault="00667FDD" w:rsidP="00553C0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La stessa cosa vale per i clock massimi basti impostare n a 255 e sommare quante volte viene ripetuta ogni singola istruzione.</w:t>
                        </w:r>
                      </w:p>
                      <w:p w:rsidR="00553C04" w:rsidRDefault="00553C04" w:rsidP="00553C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BD4CEA" w:rsidRPr="00AC4893" w:rsidRDefault="00BD4CEA" w:rsidP="00553C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Occupazione in memoria:</w:t>
                        </w: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28byte.</w:t>
                        </w:r>
                      </w:p>
                      <w:p w:rsidR="00BD4CEA" w:rsidRPr="00AC4893" w:rsidRDefault="00BD4CEA" w:rsidP="00553C04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Clock MIN:</w:t>
                        </w: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97.</w:t>
                        </w:r>
                      </w:p>
                      <w:p w:rsidR="00BD4CEA" w:rsidRPr="00AC4893" w:rsidRDefault="00BD4CEA" w:rsidP="00553C04">
                        <w:pPr>
                          <w:spacing w:after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C4893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Clock MAX:</w:t>
                        </w:r>
                        <w:r w:rsidRPr="00AC489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223.</w:t>
                        </w:r>
                      </w:p>
                      <w:p w:rsidR="00BD4CEA" w:rsidRDefault="00BD4CEA" w:rsidP="00553C04">
                        <w:pPr>
                          <w:spacing w:after="0"/>
                        </w:pPr>
                      </w:p>
                    </w:txbxContent>
                  </v:textbox>
                </v:shape>
              </w:pict>
            </w:r>
            <w:r w:rsidR="004E2D83">
              <w:rPr>
                <w:rFonts w:ascii="Times New Roman" w:hAnsi="Times New Roman" w:cs="Times New Roman"/>
              </w:rPr>
              <w:t>Clock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 A</w:t>
            </w:r>
            <w:r w:rsidRPr="004E2D83">
              <w:rPr>
                <w:rFonts w:ascii="Times New Roman" w:hAnsi="Times New Roman" w:cs="Times New Roman"/>
              </w:rPr>
              <w:sym w:font="Wingdings" w:char="F0DF"/>
            </w: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 C</w:t>
            </w:r>
            <w:r w:rsidRPr="004E2D83">
              <w:rPr>
                <w:rFonts w:ascii="Times New Roman" w:hAnsi="Times New Roman" w:cs="Times New Roman"/>
              </w:rPr>
              <w:sym w:font="Wingdings" w:char="F0DF"/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 E</w:t>
            </w:r>
            <w:r w:rsidRPr="004E2D83">
              <w:rPr>
                <w:rFonts w:ascii="Times New Roman" w:hAnsi="Times New Roman" w:cs="Times New Roman"/>
              </w:rPr>
              <w:sym w:font="Wingdings" w:char="F0DF"/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 L</w:t>
            </w:r>
            <w:r w:rsidRPr="004E2D83">
              <w:rPr>
                <w:rFonts w:ascii="Times New Roman" w:hAnsi="Times New Roman" w:cs="Times New Roman"/>
              </w:rPr>
              <w:sym w:font="Wingdings" w:char="F0DF"/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 100   (LOOP1)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 C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 NC,LOOP1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C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A,100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 10   (LOOP2)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 E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JP NC,LOOP2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E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A,10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LD L,A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D4CEA" w:rsidTr="00BD4CEA">
        <w:tc>
          <w:tcPr>
            <w:tcW w:w="463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5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HALT</w:t>
            </w:r>
          </w:p>
        </w:tc>
        <w:tc>
          <w:tcPr>
            <w:tcW w:w="851" w:type="dxa"/>
            <w:vAlign w:val="center"/>
          </w:tcPr>
          <w:p w:rsidR="004E2D83" w:rsidRDefault="004E2D83" w:rsidP="004E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E2D83" w:rsidRDefault="004E2D83">
      <w:pPr>
        <w:rPr>
          <w:rFonts w:ascii="Times New Roman" w:hAnsi="Times New Roman" w:cs="Times New Roman"/>
        </w:rPr>
      </w:pPr>
    </w:p>
    <w:p w:rsidR="00BD4CEA" w:rsidRDefault="00BD4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077799" cy="2819794"/>
            <wp:effectExtent l="19050" t="0" r="0" b="0"/>
            <wp:docPr id="2" name="Immagine 1" descr="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7799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EA" w:rsidRDefault="00BD4CEA">
      <w:pPr>
        <w:rPr>
          <w:rFonts w:ascii="Times New Roman" w:hAnsi="Times New Roman" w:cs="Times New Roman"/>
          <w:b/>
          <w:color w:val="C00000"/>
        </w:rPr>
      </w:pPr>
    </w:p>
    <w:p w:rsidR="00BD4CEA" w:rsidRDefault="00BD4CEA">
      <w:pPr>
        <w:rPr>
          <w:rFonts w:ascii="Times New Roman" w:hAnsi="Times New Roman" w:cs="Times New Roman"/>
          <w:b/>
          <w:color w:val="C00000"/>
        </w:rPr>
      </w:pPr>
    </w:p>
    <w:p w:rsidR="00BD4CEA" w:rsidRDefault="00BD4CEA" w:rsidP="00BD4CEA">
      <w:pPr>
        <w:spacing w:line="360" w:lineRule="auto"/>
        <w:rPr>
          <w:rFonts w:ascii="Times New Roman" w:hAnsi="Times New Roman" w:cs="Times New Roman"/>
          <w:b/>
          <w:color w:val="C00000"/>
        </w:rPr>
      </w:pPr>
      <w:r w:rsidRPr="00BD4CEA">
        <w:rPr>
          <w:rFonts w:ascii="Times New Roman" w:hAnsi="Times New Roman" w:cs="Times New Roman"/>
          <w:b/>
          <w:color w:val="C00000"/>
        </w:rPr>
        <w:t>Interpretazione e commento dei risultati ottenuti e del loro significato:</w:t>
      </w:r>
    </w:p>
    <w:p w:rsidR="00BD4CEA" w:rsidRPr="00BD4CEA" w:rsidRDefault="00BD4CEA" w:rsidP="00BD4CE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Possiamo concludere con l’esperienza riuscita in quanto il nostro programma è completato avendo verificato il suo funzionamento raggiungendo l’obiettivo prefissato.</w:t>
      </w:r>
    </w:p>
    <w:sectPr w:rsidR="00BD4CEA" w:rsidRPr="00BD4CEA" w:rsidSect="00724BD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7C" w:rsidRDefault="0028737C" w:rsidP="0072285B">
      <w:pPr>
        <w:spacing w:after="0" w:line="240" w:lineRule="auto"/>
      </w:pPr>
      <w:r>
        <w:separator/>
      </w:r>
    </w:p>
  </w:endnote>
  <w:endnote w:type="continuationSeparator" w:id="0">
    <w:p w:rsidR="0028737C" w:rsidRDefault="0028737C" w:rsidP="0072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7C" w:rsidRDefault="0028737C" w:rsidP="0072285B">
      <w:pPr>
        <w:spacing w:after="0" w:line="240" w:lineRule="auto"/>
      </w:pPr>
      <w:r>
        <w:separator/>
      </w:r>
    </w:p>
  </w:footnote>
  <w:footnote w:type="continuationSeparator" w:id="0">
    <w:p w:rsidR="0028737C" w:rsidRDefault="0028737C" w:rsidP="0072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CEA" w:rsidRDefault="00BD4CEA">
    <w:pPr>
      <w:pStyle w:val="Intestazione"/>
    </w:pPr>
    <w:r>
      <w:t>28/02/11</w:t>
    </w:r>
    <w:r>
      <w:ptab w:relativeTo="margin" w:alignment="center" w:leader="none"/>
    </w:r>
    <w:r>
      <w:t>Luca Patera</w:t>
    </w:r>
    <w:r>
      <w:ptab w:relativeTo="margin" w:alignment="right" w:leader="none"/>
    </w:r>
    <w:r>
      <w:t>4AA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55CD"/>
    <w:rsid w:val="0028737C"/>
    <w:rsid w:val="002C5E33"/>
    <w:rsid w:val="004E2D83"/>
    <w:rsid w:val="00553C04"/>
    <w:rsid w:val="006577DE"/>
    <w:rsid w:val="00667FDD"/>
    <w:rsid w:val="006C1A78"/>
    <w:rsid w:val="007023C9"/>
    <w:rsid w:val="0072285B"/>
    <w:rsid w:val="00724BD0"/>
    <w:rsid w:val="00731625"/>
    <w:rsid w:val="009E3677"/>
    <w:rsid w:val="00AC4893"/>
    <w:rsid w:val="00B2407E"/>
    <w:rsid w:val="00B54EC7"/>
    <w:rsid w:val="00BC6B35"/>
    <w:rsid w:val="00BD4CEA"/>
    <w:rsid w:val="00E255CD"/>
    <w:rsid w:val="00E26A33"/>
    <w:rsid w:val="00EE1D80"/>
    <w:rsid w:val="00FC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 fillcolor="white">
      <v:fill color="white"/>
      <o:colormenu v:ext="edit" fillcolor="none" strokecolor="none"/>
    </o:shapedefaults>
    <o:shapelayout v:ext="edit">
      <o:idmap v:ext="edit" data="1"/>
      <o:rules v:ext="edit">
        <o:r id="V:Rule22" type="connector" idref="#_x0000_s1068"/>
        <o:r id="V:Rule23" type="connector" idref="#_x0000_s1052"/>
        <o:r id="V:Rule24" type="connector" idref="#_x0000_s1066"/>
        <o:r id="V:Rule25" type="connector" idref="#_x0000_s1065"/>
        <o:r id="V:Rule26" type="connector" idref="#_x0000_s1048"/>
        <o:r id="V:Rule27" type="connector" idref="#_x0000_s1053"/>
        <o:r id="V:Rule28" type="connector" idref="#_x0000_s1072"/>
        <o:r id="V:Rule29" type="connector" idref="#_x0000_s1047"/>
        <o:r id="V:Rule30" type="connector" idref="#_x0000_s1060"/>
        <o:r id="V:Rule31" type="connector" idref="#_x0000_s1061"/>
        <o:r id="V:Rule32" type="connector" idref="#_x0000_s1059"/>
        <o:r id="V:Rule33" type="connector" idref="#_x0000_s1046"/>
        <o:r id="V:Rule34" type="connector" idref="#_x0000_s1073"/>
        <o:r id="V:Rule35" type="connector" idref="#_x0000_s1074"/>
        <o:r id="V:Rule36" type="connector" idref="#_x0000_s1045"/>
        <o:r id="V:Rule37" type="connector" idref="#_x0000_s1049"/>
        <o:r id="V:Rule38" type="connector" idref="#_x0000_s1063"/>
        <o:r id="V:Rule39" type="connector" idref="#_x0000_s1051"/>
        <o:r id="V:Rule40" type="connector" idref="#_x0000_s1062"/>
        <o:r id="V:Rule41" type="connector" idref="#_x0000_s1050"/>
        <o:r id="V:Rule4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E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2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285B"/>
  </w:style>
  <w:style w:type="paragraph" w:styleId="Pidipagina">
    <w:name w:val="footer"/>
    <w:basedOn w:val="Normale"/>
    <w:link w:val="PidipaginaCarattere"/>
    <w:uiPriority w:val="99"/>
    <w:semiHidden/>
    <w:unhideWhenUsed/>
    <w:rsid w:val="00722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285B"/>
  </w:style>
  <w:style w:type="table" w:styleId="Grigliatabella">
    <w:name w:val="Table Grid"/>
    <w:basedOn w:val="Tabellanormale"/>
    <w:uiPriority w:val="59"/>
    <w:rsid w:val="004E2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83F7-1ABB-4951-9D39-2BBBE931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bfnetwork</dc:creator>
  <cp:lastModifiedBy>bfnetwork</cp:lastModifiedBy>
  <cp:revision>4</cp:revision>
  <cp:lastPrinted>2011-02-28T19:45:00Z</cp:lastPrinted>
  <dcterms:created xsi:type="dcterms:W3CDTF">2011-02-28T16:52:00Z</dcterms:created>
  <dcterms:modified xsi:type="dcterms:W3CDTF">2011-02-28T19:49:00Z</dcterms:modified>
</cp:coreProperties>
</file>